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54CD" w14:textId="711FD3F5" w:rsidR="006F6969" w:rsidRPr="006F6969" w:rsidRDefault="006F6969" w:rsidP="006F6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5559"/>
      </w:tblGrid>
      <w:tr w:rsidR="006F6969" w:rsidRPr="006F6969" w14:paraId="420062FB" w14:textId="77777777" w:rsidTr="006F6969">
        <w:trPr>
          <w:tblCellSpacing w:w="0" w:type="dxa"/>
        </w:trPr>
        <w:tc>
          <w:tcPr>
            <w:tcW w:w="0" w:type="auto"/>
            <w:noWrap/>
            <w:hideMark/>
          </w:tcPr>
          <w:p w14:paraId="0E81EF0D" w14:textId="77777777" w:rsidR="006F6969" w:rsidRPr="006F6969" w:rsidRDefault="006F6969" w:rsidP="006F6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F6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14:paraId="29BC9081" w14:textId="77777777" w:rsidR="006F6969" w:rsidRPr="006F6969" w:rsidRDefault="006F6969" w:rsidP="006F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žádost o poskytnutí informace dle zákona č. 106/1999 Sb.</w:t>
            </w:r>
          </w:p>
        </w:tc>
      </w:tr>
      <w:tr w:rsidR="006F6969" w:rsidRPr="006F6969" w14:paraId="1D3C6A18" w14:textId="77777777" w:rsidTr="006F6969">
        <w:trPr>
          <w:tblCellSpacing w:w="0" w:type="dxa"/>
        </w:trPr>
        <w:tc>
          <w:tcPr>
            <w:tcW w:w="0" w:type="auto"/>
            <w:noWrap/>
            <w:hideMark/>
          </w:tcPr>
          <w:p w14:paraId="23E200EA" w14:textId="77777777" w:rsidR="006F6969" w:rsidRPr="006F6969" w:rsidRDefault="006F6969" w:rsidP="006F6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F6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14:paraId="3049E0A8" w14:textId="77777777" w:rsidR="006F6969" w:rsidRPr="006F6969" w:rsidRDefault="006F6969" w:rsidP="006F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6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Thu, 15 </w:t>
            </w:r>
            <w:proofErr w:type="spellStart"/>
            <w:r w:rsidRPr="006F6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Sep</w:t>
            </w:r>
            <w:proofErr w:type="spellEnd"/>
            <w:r w:rsidRPr="006F6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2022 07:39:13 +0200 (CEST)</w:t>
            </w:r>
          </w:p>
        </w:tc>
      </w:tr>
      <w:tr w:rsidR="006F6969" w:rsidRPr="006F6969" w14:paraId="6457EEAC" w14:textId="77777777" w:rsidTr="006F6969">
        <w:trPr>
          <w:tblCellSpacing w:w="0" w:type="dxa"/>
        </w:trPr>
        <w:tc>
          <w:tcPr>
            <w:tcW w:w="0" w:type="auto"/>
            <w:noWrap/>
            <w:hideMark/>
          </w:tcPr>
          <w:p w14:paraId="31BEE520" w14:textId="77777777" w:rsidR="006F6969" w:rsidRPr="006F6969" w:rsidRDefault="006F6969" w:rsidP="006F6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F6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14:paraId="0368BE44" w14:textId="4E3DA57F" w:rsidR="006F6969" w:rsidRPr="006F6969" w:rsidRDefault="006F6969" w:rsidP="006F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F6969" w:rsidRPr="006F6969" w14:paraId="6CA58AAA" w14:textId="77777777" w:rsidTr="006F6969">
        <w:trPr>
          <w:tblCellSpacing w:w="0" w:type="dxa"/>
        </w:trPr>
        <w:tc>
          <w:tcPr>
            <w:tcW w:w="0" w:type="auto"/>
            <w:noWrap/>
            <w:hideMark/>
          </w:tcPr>
          <w:p w14:paraId="1C6C30A0" w14:textId="77777777" w:rsidR="006F6969" w:rsidRPr="006F6969" w:rsidRDefault="006F6969" w:rsidP="006F6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F6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14:paraId="7D92326D" w14:textId="77777777" w:rsidR="006F6969" w:rsidRPr="006F6969" w:rsidRDefault="006F6969" w:rsidP="006F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history="1">
              <w:r w:rsidRPr="006F69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obecni.urad@hlincovahora.cz</w:t>
              </w:r>
            </w:hyperlink>
          </w:p>
        </w:tc>
      </w:tr>
    </w:tbl>
    <w:p w14:paraId="25C57A65" w14:textId="77777777" w:rsidR="006F6969" w:rsidRPr="006F6969" w:rsidRDefault="006F6969" w:rsidP="006F6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9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F69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Na základě zákona č. 106/1999 Sb. žádám o zaslání </w:t>
      </w:r>
    </w:p>
    <w:p w14:paraId="23F5380E" w14:textId="77777777" w:rsidR="006F6969" w:rsidRPr="006F6969" w:rsidRDefault="006F6969" w:rsidP="006F6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742FE1" w14:textId="77777777" w:rsidR="006F6969" w:rsidRPr="006F6969" w:rsidRDefault="006F6969" w:rsidP="006F6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969">
        <w:rPr>
          <w:rFonts w:ascii="Times New Roman" w:eastAsia="Times New Roman" w:hAnsi="Times New Roman" w:cs="Times New Roman"/>
          <w:sz w:val="24"/>
          <w:szCs w:val="24"/>
          <w:lang w:eastAsia="cs-CZ"/>
        </w:rPr>
        <w:t>- hlavní knihy analytické za období 7/2022 a 8/2022</w:t>
      </w:r>
    </w:p>
    <w:p w14:paraId="315D8675" w14:textId="2E02CC4F" w:rsidR="006F6969" w:rsidRPr="006F6969" w:rsidRDefault="006F6969" w:rsidP="006F6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969">
        <w:rPr>
          <w:rFonts w:ascii="Times New Roman" w:eastAsia="Times New Roman" w:hAnsi="Times New Roman" w:cs="Times New Roman"/>
          <w:sz w:val="24"/>
          <w:szCs w:val="24"/>
          <w:lang w:eastAsia="cs-CZ"/>
        </w:rPr>
        <w:t>- výkazu pro hodnocení plnění rozpočtu k 31. 7. 2022 a 31. 8. 2022</w:t>
      </w:r>
      <w:r w:rsidRPr="006F69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F69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-- </w:t>
      </w:r>
      <w:r w:rsidRPr="006F69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sectPr w:rsidR="006F6969" w:rsidRPr="006F6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69"/>
    <w:rsid w:val="005C0473"/>
    <w:rsid w:val="006F6969"/>
    <w:rsid w:val="00A5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3C81"/>
  <w15:chartTrackingRefBased/>
  <w15:docId w15:val="{D9F2F799-6417-48B9-9C92-DE1B67EF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F69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3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ni.urad@hlincovahor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334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obecHH</dc:creator>
  <cp:keywords/>
  <dc:description/>
  <cp:lastModifiedBy>obecHH</cp:lastModifiedBy>
  <cp:revision>1</cp:revision>
  <dcterms:created xsi:type="dcterms:W3CDTF">2022-09-26T18:33:00Z</dcterms:created>
  <dcterms:modified xsi:type="dcterms:W3CDTF">2022-09-26T18:34:00Z</dcterms:modified>
</cp:coreProperties>
</file>